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4936AF" w:rsidRDefault="00AE2160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ИНФОРМАЦИЯ</w:t>
      </w:r>
    </w:p>
    <w:p w:rsidR="00D9076D" w:rsidRPr="004936AF" w:rsidRDefault="000A66CD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 заседании</w:t>
      </w:r>
      <w:r w:rsidR="00AE2160" w:rsidRPr="004936AF">
        <w:rPr>
          <w:rFonts w:ascii="Liberation Serif" w:hAnsi="Liberation Serif" w:cs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D9076D" w:rsidRPr="004936AF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E2160" w:rsidRPr="004936AF" w:rsidRDefault="000A66CD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от </w:t>
      </w:r>
      <w:r w:rsidR="00473E73">
        <w:rPr>
          <w:rFonts w:ascii="Liberation Serif" w:hAnsi="Liberation Serif" w:cs="Times New Roman"/>
          <w:b/>
          <w:sz w:val="28"/>
          <w:szCs w:val="28"/>
        </w:rPr>
        <w:t>12.03.2024</w:t>
      </w:r>
    </w:p>
    <w:p w:rsidR="00515801" w:rsidRPr="004936AF" w:rsidRDefault="00515801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936AF" w:rsidRDefault="00EC5BCF" w:rsidP="007B0280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936AF">
        <w:rPr>
          <w:rFonts w:ascii="Liberation Serif" w:hAnsi="Liberation Serif" w:cs="Times New Roman"/>
          <w:sz w:val="28"/>
          <w:szCs w:val="28"/>
        </w:rPr>
        <w:t xml:space="preserve">         </w:t>
      </w:r>
      <w:proofErr w:type="gramStart"/>
      <w:r w:rsidRPr="004936AF">
        <w:rPr>
          <w:rFonts w:ascii="Liberation Serif" w:hAnsi="Liberation Serif" w:cs="Times New Roman"/>
          <w:sz w:val="28"/>
          <w:szCs w:val="28"/>
        </w:rPr>
        <w:t>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округа, утвержденным  постановлением администрации Пышминского городского округа от 03.03.2016 № 97,</w:t>
      </w:r>
      <w:r w:rsidR="00136311" w:rsidRPr="004936AF">
        <w:rPr>
          <w:rFonts w:ascii="Liberation Serif" w:hAnsi="Liberation Serif" w:cs="Times New Roman"/>
          <w:sz w:val="28"/>
          <w:szCs w:val="28"/>
        </w:rPr>
        <w:t xml:space="preserve"> с изменениями, внесенными постановлением администрации Пышминского городского округа от 22.07.2016 № 383, 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</w:t>
      </w:r>
      <w:r w:rsidR="00473E73">
        <w:rPr>
          <w:rFonts w:ascii="Liberation Serif" w:hAnsi="Liberation Serif" w:cs="Times New Roman"/>
          <w:sz w:val="28"/>
          <w:szCs w:val="28"/>
        </w:rPr>
        <w:t>12 марта 2024</w:t>
      </w:r>
      <w:r w:rsidR="000A66CD">
        <w:rPr>
          <w:rFonts w:ascii="Liberation Serif" w:hAnsi="Liberation Serif" w:cs="Times New Roman"/>
          <w:sz w:val="28"/>
          <w:szCs w:val="28"/>
        </w:rPr>
        <w:t xml:space="preserve"> года </w:t>
      </w:r>
      <w:r w:rsidRPr="004936AF">
        <w:rPr>
          <w:rFonts w:ascii="Liberation Serif" w:hAnsi="Liberation Serif" w:cs="Times New Roman"/>
          <w:sz w:val="28"/>
          <w:szCs w:val="28"/>
        </w:rPr>
        <w:t xml:space="preserve">проведено </w:t>
      </w:r>
      <w:r w:rsidR="000A66CD">
        <w:rPr>
          <w:rFonts w:ascii="Liberation Serif" w:hAnsi="Liberation Serif" w:cs="Times New Roman"/>
          <w:sz w:val="28"/>
          <w:szCs w:val="28"/>
        </w:rPr>
        <w:t xml:space="preserve">заседание </w:t>
      </w:r>
      <w:r w:rsidRPr="004936AF">
        <w:rPr>
          <w:rFonts w:ascii="Liberation Serif" w:hAnsi="Liberation Serif" w:cs="Times New Roman"/>
          <w:sz w:val="28"/>
          <w:szCs w:val="28"/>
        </w:rPr>
        <w:t>Ко</w:t>
      </w:r>
      <w:r w:rsidR="004936AF">
        <w:rPr>
          <w:rFonts w:ascii="Liberation Serif" w:hAnsi="Liberation Serif" w:cs="Times New Roman"/>
          <w:sz w:val="28"/>
          <w:szCs w:val="28"/>
        </w:rPr>
        <w:t>миссии, где рассмотрен вопрос:</w:t>
      </w:r>
      <w:proofErr w:type="gramEnd"/>
    </w:p>
    <w:p w:rsidR="00473E73" w:rsidRDefault="004936AF" w:rsidP="00473E73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473E73">
        <w:rPr>
          <w:rFonts w:ascii="Liberation Serif" w:hAnsi="Liberation Serif" w:cs="Times New Roman"/>
          <w:sz w:val="28"/>
          <w:szCs w:val="28"/>
        </w:rPr>
        <w:t>О рассмотрении уведомлений о возникновении личной заинтересованности, которая приводит или может привести к конфликту интересов.</w:t>
      </w:r>
    </w:p>
    <w:p w:rsidR="000A66CD" w:rsidRDefault="000A66CD" w:rsidP="007B0280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F316E7" w:rsidRDefault="00F316E7" w:rsidP="004936AF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045D45">
        <w:rPr>
          <w:rFonts w:ascii="Liberation Serif" w:hAnsi="Liberation Serif"/>
          <w:sz w:val="28"/>
          <w:szCs w:val="28"/>
        </w:rPr>
        <w:t xml:space="preserve"> </w:t>
      </w:r>
    </w:p>
    <w:p w:rsidR="00B922CC" w:rsidRPr="004936AF" w:rsidRDefault="006B673C" w:rsidP="004936AF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Приняты решения</w:t>
      </w:r>
      <w:r w:rsidR="00B922CC" w:rsidRPr="004936AF">
        <w:rPr>
          <w:rFonts w:ascii="Liberation Serif" w:hAnsi="Liberation Serif" w:cs="Times New Roman"/>
          <w:b/>
          <w:sz w:val="28"/>
          <w:szCs w:val="28"/>
        </w:rPr>
        <w:t>:</w:t>
      </w:r>
    </w:p>
    <w:p w:rsidR="007B0280" w:rsidRDefault="004936AF" w:rsidP="00F316E7">
      <w:pPr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473E73">
        <w:rPr>
          <w:rFonts w:ascii="Liberation Serif" w:hAnsi="Liberation Serif" w:cs="Times New Roman"/>
          <w:sz w:val="28"/>
          <w:szCs w:val="28"/>
        </w:rPr>
        <w:t>Признать, что при исполнении муниципальными служащими, замещающими должности муниципальной службы в администрации Пышминского городского округа, должностных обязанностей конфликт интересов отсуствует.</w:t>
      </w:r>
      <w:bookmarkStart w:id="0" w:name="_GoBack"/>
      <w:bookmarkEnd w:id="0"/>
    </w:p>
    <w:p w:rsidR="00F316E7" w:rsidRDefault="004936AF" w:rsidP="004936AF">
      <w:pPr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F316E7">
        <w:rPr>
          <w:rFonts w:ascii="Liberation Serif" w:hAnsi="Liberation Serif"/>
          <w:sz w:val="28"/>
          <w:szCs w:val="28"/>
        </w:rPr>
        <w:t xml:space="preserve">       </w:t>
      </w:r>
      <w:r w:rsidR="007B0280">
        <w:rPr>
          <w:rFonts w:ascii="Liberation Serif" w:hAnsi="Liberation Serif"/>
          <w:sz w:val="28"/>
          <w:szCs w:val="28"/>
        </w:rPr>
        <w:t xml:space="preserve">   </w:t>
      </w:r>
    </w:p>
    <w:p w:rsidR="004936AF" w:rsidRPr="004936AF" w:rsidRDefault="004936AF" w:rsidP="004936AF">
      <w:pPr>
        <w:tabs>
          <w:tab w:val="left" w:pos="709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sectPr w:rsidR="004936AF" w:rsidRPr="004936AF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2C8"/>
    <w:multiLevelType w:val="hybridMultilevel"/>
    <w:tmpl w:val="8FE48154"/>
    <w:lvl w:ilvl="0" w:tplc="E7CAD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A19"/>
    <w:multiLevelType w:val="hybridMultilevel"/>
    <w:tmpl w:val="D42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A26"/>
    <w:multiLevelType w:val="hybridMultilevel"/>
    <w:tmpl w:val="B6DE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0FD1"/>
    <w:multiLevelType w:val="hybridMultilevel"/>
    <w:tmpl w:val="75BAE6E8"/>
    <w:lvl w:ilvl="0" w:tplc="F098B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45D45"/>
    <w:rsid w:val="0005267F"/>
    <w:rsid w:val="000A66CD"/>
    <w:rsid w:val="00136311"/>
    <w:rsid w:val="00236AF0"/>
    <w:rsid w:val="00472A81"/>
    <w:rsid w:val="00473E73"/>
    <w:rsid w:val="004936AF"/>
    <w:rsid w:val="00496C02"/>
    <w:rsid w:val="004E36A9"/>
    <w:rsid w:val="00515801"/>
    <w:rsid w:val="00667C76"/>
    <w:rsid w:val="006B673C"/>
    <w:rsid w:val="006E526B"/>
    <w:rsid w:val="007B0280"/>
    <w:rsid w:val="008F7C73"/>
    <w:rsid w:val="00A116B1"/>
    <w:rsid w:val="00AE2160"/>
    <w:rsid w:val="00B922CC"/>
    <w:rsid w:val="00D9076D"/>
    <w:rsid w:val="00E652E6"/>
    <w:rsid w:val="00E94BC2"/>
    <w:rsid w:val="00EC5BCF"/>
    <w:rsid w:val="00F3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2018-04-12T07:51:00Z</cp:lastPrinted>
  <dcterms:created xsi:type="dcterms:W3CDTF">2024-04-01T05:58:00Z</dcterms:created>
  <dcterms:modified xsi:type="dcterms:W3CDTF">2024-04-01T05:58:00Z</dcterms:modified>
</cp:coreProperties>
</file>